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37F29" w14:textId="015E863B" w:rsidR="005668C6" w:rsidRPr="007C3717" w:rsidRDefault="005C22AC" w:rsidP="00507B13">
      <w:pPr>
        <w:spacing w:before="240" w:after="0" w:line="240" w:lineRule="auto"/>
        <w:jc w:val="right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bookmarkStart w:id="0" w:name="_GoBack"/>
      <w:bookmarkEnd w:id="0"/>
      <w:r w:rsidRPr="007C371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ALLEGATO </w:t>
      </w:r>
      <w:r w:rsidR="00CE48FC" w:rsidRPr="007C3717">
        <w:rPr>
          <w:rFonts w:ascii="Arial" w:eastAsia="Times New Roman" w:hAnsi="Arial" w:cs="Times New Roman"/>
          <w:b/>
          <w:sz w:val="20"/>
          <w:szCs w:val="20"/>
          <w:lang w:eastAsia="it-IT"/>
        </w:rPr>
        <w:t>A</w:t>
      </w:r>
    </w:p>
    <w:p w14:paraId="35889363" w14:textId="341174A6" w:rsidR="00466BA0" w:rsidRPr="007C3717" w:rsidRDefault="00410BF2" w:rsidP="005C22AC">
      <w:pPr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Manifestazione di interesse </w:t>
      </w:r>
      <w:r w:rsidR="00466BA0" w:rsidRPr="007C371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per servizi di </w:t>
      </w:r>
      <w:r w:rsidR="00CB28D2" w:rsidRPr="007C3717">
        <w:rPr>
          <w:rFonts w:ascii="Arial" w:eastAsia="Times New Roman" w:hAnsi="Arial" w:cs="Times New Roman"/>
          <w:b/>
          <w:sz w:val="20"/>
          <w:szCs w:val="20"/>
          <w:lang w:eastAsia="it-IT"/>
        </w:rPr>
        <w:t>promozione attraverso C</w:t>
      </w:r>
      <w:r w:rsidR="00466BA0" w:rsidRPr="007C3717">
        <w:rPr>
          <w:rFonts w:ascii="Arial" w:eastAsia="Times New Roman" w:hAnsi="Arial" w:cs="Times New Roman"/>
          <w:b/>
          <w:sz w:val="20"/>
          <w:szCs w:val="20"/>
          <w:lang w:eastAsia="it-IT"/>
        </w:rPr>
        <w:t>onvegni</w:t>
      </w:r>
    </w:p>
    <w:p w14:paraId="178D7050" w14:textId="77777777" w:rsidR="00984FDA" w:rsidRPr="007C3717" w:rsidRDefault="00984FDA" w:rsidP="005C22AC">
      <w:pPr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14:paraId="5BD32CCC" w14:textId="5510782B" w:rsidR="004D0766" w:rsidRPr="007C3717" w:rsidRDefault="00CB28D2" w:rsidP="0054523C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Luogo del C</w:t>
      </w:r>
      <w:r w:rsidR="0092036C" w:rsidRPr="007C3717">
        <w:rPr>
          <w:rFonts w:ascii="Arial" w:eastAsia="Times New Roman" w:hAnsi="Arial" w:cs="Times New Roman"/>
          <w:sz w:val="20"/>
          <w:szCs w:val="20"/>
          <w:lang w:eastAsia="it-IT"/>
        </w:rPr>
        <w:t>onvegno</w:t>
      </w:r>
      <w:r w:rsidR="004D0766" w:rsidRPr="007C3717">
        <w:rPr>
          <w:rFonts w:ascii="Arial" w:eastAsia="Times New Roman" w:hAnsi="Arial" w:cs="Times New Roman"/>
          <w:sz w:val="20"/>
          <w:szCs w:val="20"/>
          <w:lang w:eastAsia="it-IT"/>
        </w:rPr>
        <w:t>:</w:t>
      </w:r>
    </w:p>
    <w:p w14:paraId="4F6A7A88" w14:textId="77777777" w:rsidR="004D0766" w:rsidRPr="007C3717" w:rsidRDefault="004D0766" w:rsidP="004D0766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115C64D8" w14:textId="77777777" w:rsidR="00410BF2" w:rsidRPr="007C3717" w:rsidRDefault="00410BF2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3FE9986E" w14:textId="4E9E8039" w:rsidR="00410BF2" w:rsidRPr="007C3717" w:rsidRDefault="004B05C8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T</w:t>
      </w:r>
      <w:r w:rsidR="00410BF2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itolo </w:t>
      </w:r>
      <w:r w:rsidR="00CB28D2" w:rsidRPr="007C3717">
        <w:rPr>
          <w:rFonts w:ascii="Arial" w:eastAsia="Times New Roman" w:hAnsi="Arial" w:cs="Times New Roman"/>
          <w:sz w:val="20"/>
          <w:szCs w:val="20"/>
          <w:lang w:eastAsia="it-IT"/>
        </w:rPr>
        <w:t>del Convegno</w:t>
      </w:r>
      <w:r w:rsidR="00410BF2" w:rsidRPr="007C3717">
        <w:rPr>
          <w:rFonts w:ascii="Arial" w:eastAsia="Times New Roman" w:hAnsi="Arial" w:cs="Times New Roman"/>
          <w:sz w:val="20"/>
          <w:szCs w:val="20"/>
          <w:lang w:eastAsia="it-IT"/>
        </w:rPr>
        <w:t>:</w:t>
      </w:r>
    </w:p>
    <w:p w14:paraId="6C1A6541" w14:textId="77777777" w:rsidR="00410BF2" w:rsidRPr="007C3717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4A6C3227" w14:textId="77777777" w:rsidR="00697431" w:rsidRPr="007C3717" w:rsidRDefault="00697431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33CCE231" w14:textId="480A6A90" w:rsidR="00697431" w:rsidRPr="007C3717" w:rsidRDefault="00410BF2" w:rsidP="00697431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Tipologia</w:t>
      </w:r>
      <w:r w:rsidR="00E45D73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 (barrare </w:t>
      </w:r>
      <w:r w:rsidR="00834A15" w:rsidRPr="007C3717">
        <w:rPr>
          <w:rFonts w:ascii="Arial" w:eastAsia="Times New Roman" w:hAnsi="Arial" w:cs="Times New Roman"/>
          <w:sz w:val="20"/>
          <w:szCs w:val="20"/>
          <w:lang w:eastAsia="it-IT"/>
        </w:rPr>
        <w:t>una sola</w:t>
      </w:r>
      <w:r w:rsidR="00E45D73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 casella corrispondente)</w:t>
      </w:r>
      <w:r w:rsidR="00697431" w:rsidRPr="007C3717">
        <w:rPr>
          <w:rFonts w:ascii="Arial" w:eastAsia="Times New Roman" w:hAnsi="Arial" w:cs="Times New Roman"/>
          <w:sz w:val="20"/>
          <w:szCs w:val="20"/>
          <w:lang w:eastAsia="it-IT"/>
        </w:rPr>
        <w:t>:</w:t>
      </w:r>
    </w:p>
    <w:p w14:paraId="582DFF69" w14:textId="77777777" w:rsidR="00984FDA" w:rsidRPr="007C3717" w:rsidRDefault="00984FDA" w:rsidP="00834A15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</w:p>
    <w:p w14:paraId="52A70249" w14:textId="41573582" w:rsidR="00834A15" w:rsidRPr="007C3717" w:rsidRDefault="00834A15" w:rsidP="00834A15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i/>
          <w:sz w:val="20"/>
          <w:szCs w:val="20"/>
          <w:lang w:eastAsia="it-IT"/>
        </w:rPr>
        <w:t>Convegni rivolti ai Consulenti del Lavoro:</w:t>
      </w:r>
    </w:p>
    <w:p w14:paraId="6C4127F2" w14:textId="04936902" w:rsidR="00410BF2" w:rsidRPr="007C3717" w:rsidRDefault="000973B7" w:rsidP="00984FDA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Convegno</w:t>
      </w:r>
      <w:r w:rsidR="00630FC8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 a carattere</w:t>
      </w:r>
      <w:r w:rsidR="00410BF2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4D0766" w:rsidRPr="007C3717">
        <w:rPr>
          <w:rFonts w:ascii="Arial" w:eastAsia="Times New Roman" w:hAnsi="Arial" w:cs="Times New Roman"/>
          <w:sz w:val="20"/>
          <w:szCs w:val="20"/>
          <w:lang w:eastAsia="it-IT"/>
        </w:rPr>
        <w:t>provinciale</w:t>
      </w:r>
    </w:p>
    <w:p w14:paraId="554B435B" w14:textId="1FFB29A8" w:rsidR="00984FDA" w:rsidRPr="007C3717" w:rsidRDefault="000973B7" w:rsidP="00984FDA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Convegno</w:t>
      </w:r>
      <w:r w:rsidR="00166BBE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 a carattere provinciale / interprovinciale</w:t>
      </w: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 con il contributo dell’Ordine Professionale Nazionale o sue articolazioni (si specifica che un Ordine provinciale o una Co</w:t>
      </w:r>
      <w:r w:rsidR="007F4026" w:rsidRPr="007C3717">
        <w:rPr>
          <w:rFonts w:ascii="Arial" w:eastAsia="Times New Roman" w:hAnsi="Arial" w:cs="Times New Roman"/>
          <w:sz w:val="20"/>
          <w:szCs w:val="20"/>
          <w:lang w:eastAsia="it-IT"/>
        </w:rPr>
        <w:t>n</w:t>
      </w: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sulta/Ordine regionale non è considerato artic</w:t>
      </w:r>
      <w:r w:rsidR="0017186A">
        <w:rPr>
          <w:rFonts w:ascii="Arial" w:eastAsia="Times New Roman" w:hAnsi="Arial" w:cs="Times New Roman"/>
          <w:sz w:val="20"/>
          <w:szCs w:val="20"/>
          <w:lang w:eastAsia="it-IT"/>
        </w:rPr>
        <w:t>olazione dell’Ordine Nazionale)</w:t>
      </w:r>
    </w:p>
    <w:p w14:paraId="00A1B117" w14:textId="77777777" w:rsidR="0017186A" w:rsidRPr="0017186A" w:rsidRDefault="000973B7" w:rsidP="00984FDA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Convegno</w:t>
      </w:r>
      <w:r w:rsidR="00630FC8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 a carattere </w:t>
      </w:r>
      <w:r w:rsidR="004D0766" w:rsidRPr="007C3717">
        <w:rPr>
          <w:rFonts w:ascii="Arial" w:eastAsia="Times New Roman" w:hAnsi="Arial" w:cs="Times New Roman"/>
          <w:sz w:val="20"/>
          <w:szCs w:val="20"/>
          <w:lang w:eastAsia="it-IT"/>
        </w:rPr>
        <w:t>regionale</w:t>
      </w:r>
      <w:r w:rsidR="00E45CA5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. </w:t>
      </w:r>
      <w:r w:rsidR="00984FDA" w:rsidRPr="007C3717">
        <w:rPr>
          <w:rFonts w:ascii="Arial" w:hAnsi="Arial" w:cs="Arial"/>
          <w:sz w:val="20"/>
          <w:szCs w:val="20"/>
        </w:rPr>
        <w:t>Q</w:t>
      </w:r>
      <w:r w:rsidR="00E45CA5" w:rsidRPr="007C3717">
        <w:rPr>
          <w:rFonts w:ascii="Arial" w:hAnsi="Arial" w:cs="Arial"/>
          <w:sz w:val="20"/>
          <w:szCs w:val="20"/>
        </w:rPr>
        <w:t xml:space="preserve">ualificazione di Convegno a carattere </w:t>
      </w:r>
      <w:r w:rsidR="00B11F83">
        <w:rPr>
          <w:rFonts w:ascii="Arial" w:hAnsi="Arial" w:cs="Arial"/>
          <w:sz w:val="20"/>
          <w:szCs w:val="20"/>
        </w:rPr>
        <w:t>regionale</w:t>
      </w:r>
      <w:r w:rsidR="00E45CA5" w:rsidRPr="007C3717">
        <w:rPr>
          <w:rFonts w:ascii="Arial" w:hAnsi="Arial" w:cs="Arial"/>
          <w:sz w:val="20"/>
          <w:szCs w:val="20"/>
        </w:rPr>
        <w:t xml:space="preserve"> (qualificata dal Proponente, per esempio attraverso il coinvolgimento di altri Ordin</w:t>
      </w:r>
      <w:r w:rsidR="00984FDA" w:rsidRPr="007C3717">
        <w:rPr>
          <w:rFonts w:ascii="Arial" w:hAnsi="Arial" w:cs="Arial"/>
          <w:sz w:val="20"/>
          <w:szCs w:val="20"/>
        </w:rPr>
        <w:t xml:space="preserve">i provinciali o Consulte/Ordini </w:t>
      </w:r>
      <w:r w:rsidR="0017186A">
        <w:rPr>
          <w:rFonts w:ascii="Arial" w:hAnsi="Arial" w:cs="Arial"/>
          <w:sz w:val="20"/>
          <w:szCs w:val="20"/>
        </w:rPr>
        <w:t>regionali)</w:t>
      </w:r>
    </w:p>
    <w:p w14:paraId="71062A7E" w14:textId="56135D7A" w:rsidR="00E45CA5" w:rsidRPr="007C3717" w:rsidRDefault="00E45CA5" w:rsidP="0017186A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1440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984FDA" w:rsidRPr="007C3717">
        <w:rPr>
          <w:rFonts w:ascii="Arial" w:hAnsi="Arial" w:cs="Arial"/>
          <w:sz w:val="20"/>
          <w:szCs w:val="20"/>
        </w:rPr>
        <w:t>______</w:t>
      </w:r>
      <w:r w:rsidRPr="007C3717">
        <w:rPr>
          <w:rFonts w:ascii="Arial" w:hAnsi="Arial" w:cs="Arial"/>
          <w:sz w:val="20"/>
          <w:szCs w:val="20"/>
        </w:rPr>
        <w:t>______</w:t>
      </w:r>
    </w:p>
    <w:p w14:paraId="563B22E2" w14:textId="77777777" w:rsidR="0017186A" w:rsidRPr="0017186A" w:rsidRDefault="000973B7" w:rsidP="00984FDA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Convegno</w:t>
      </w:r>
      <w:r w:rsidR="00630FC8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 a carattere </w:t>
      </w:r>
      <w:r w:rsidR="004D0766" w:rsidRPr="007C3717">
        <w:rPr>
          <w:rFonts w:ascii="Arial" w:eastAsia="Times New Roman" w:hAnsi="Arial" w:cs="Times New Roman"/>
          <w:sz w:val="20"/>
          <w:szCs w:val="20"/>
          <w:lang w:eastAsia="it-IT"/>
        </w:rPr>
        <w:t>nazionale</w:t>
      </w:r>
      <w:r w:rsidR="00984FDA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. </w:t>
      </w:r>
      <w:r w:rsidR="00984FDA" w:rsidRPr="007C3717">
        <w:rPr>
          <w:rFonts w:ascii="Arial" w:hAnsi="Arial" w:cs="Arial"/>
          <w:sz w:val="20"/>
          <w:szCs w:val="20"/>
        </w:rPr>
        <w:t xml:space="preserve">Qualificazione di </w:t>
      </w:r>
      <w:r w:rsidR="00984FDA" w:rsidRPr="0017186A">
        <w:rPr>
          <w:rFonts w:ascii="Arial" w:hAnsi="Arial" w:cs="Arial"/>
          <w:sz w:val="20"/>
          <w:szCs w:val="20"/>
        </w:rPr>
        <w:t xml:space="preserve">Convegno a carattere </w:t>
      </w:r>
      <w:r w:rsidR="00751DB4" w:rsidRPr="0017186A">
        <w:rPr>
          <w:rFonts w:ascii="Arial" w:hAnsi="Arial" w:cs="Arial"/>
          <w:sz w:val="20"/>
          <w:szCs w:val="20"/>
        </w:rPr>
        <w:t>nazionale</w:t>
      </w:r>
      <w:r w:rsidR="00984FDA" w:rsidRPr="0017186A">
        <w:rPr>
          <w:rFonts w:ascii="Arial" w:hAnsi="Arial" w:cs="Arial"/>
          <w:sz w:val="20"/>
          <w:szCs w:val="20"/>
        </w:rPr>
        <w:t xml:space="preserve"> </w:t>
      </w:r>
      <w:r w:rsidR="0017186A" w:rsidRPr="0017186A">
        <w:rPr>
          <w:rFonts w:ascii="Arial" w:hAnsi="Arial" w:cs="Arial"/>
          <w:sz w:val="20"/>
          <w:szCs w:val="20"/>
        </w:rPr>
        <w:t>(qualificata dal Proponente, per esempio attraverso il coinvolgimento di altri Ordini provinciali o Consulte/Ordini regionali)</w:t>
      </w:r>
    </w:p>
    <w:p w14:paraId="6779CE70" w14:textId="35B61AA2" w:rsidR="004D0766" w:rsidRPr="0017186A" w:rsidRDefault="00984FDA" w:rsidP="0017186A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1440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17186A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555877CE" w14:textId="77777777" w:rsidR="00E45CA5" w:rsidRPr="0017186A" w:rsidRDefault="00E45CA5" w:rsidP="00E45CA5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144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24E09F32" w14:textId="0E712962" w:rsidR="00834A15" w:rsidRPr="0017186A" w:rsidRDefault="00834A15" w:rsidP="00834A15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17186A">
        <w:rPr>
          <w:rFonts w:ascii="Arial" w:eastAsia="Times New Roman" w:hAnsi="Arial" w:cs="Times New Roman"/>
          <w:i/>
          <w:sz w:val="20"/>
          <w:szCs w:val="20"/>
          <w:lang w:eastAsia="it-IT"/>
        </w:rPr>
        <w:t>Convegni rivolti ai Dottori Commercialisti ed Esperti Contabili:</w:t>
      </w:r>
    </w:p>
    <w:p w14:paraId="58480D37" w14:textId="77777777" w:rsidR="00834A15" w:rsidRPr="0017186A" w:rsidRDefault="00834A15" w:rsidP="00834A15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17186A">
        <w:rPr>
          <w:rFonts w:ascii="Arial" w:eastAsia="Times New Roman" w:hAnsi="Arial" w:cs="Times New Roman"/>
          <w:sz w:val="20"/>
          <w:szCs w:val="20"/>
          <w:lang w:eastAsia="it-IT"/>
        </w:rPr>
        <w:t>Convegno a carattere provinciale</w:t>
      </w:r>
    </w:p>
    <w:p w14:paraId="5F2FDED4" w14:textId="4964AA3F" w:rsidR="00834A15" w:rsidRPr="0017186A" w:rsidRDefault="00834A15" w:rsidP="00834A15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17186A">
        <w:rPr>
          <w:rFonts w:ascii="Arial" w:eastAsia="Times New Roman" w:hAnsi="Arial" w:cs="Times New Roman"/>
          <w:sz w:val="20"/>
          <w:szCs w:val="20"/>
          <w:lang w:eastAsia="it-IT"/>
        </w:rPr>
        <w:t>Convegno a carattere provinciale / interprovinciale con il contributo dell’Ordine Professionale Nazionale o sue articolazioni (si specifica che un Ordine provinciale o una Co</w:t>
      </w:r>
      <w:r w:rsidR="007F4026" w:rsidRPr="0017186A">
        <w:rPr>
          <w:rFonts w:ascii="Arial" w:eastAsia="Times New Roman" w:hAnsi="Arial" w:cs="Times New Roman"/>
          <w:sz w:val="20"/>
          <w:szCs w:val="20"/>
          <w:lang w:eastAsia="it-IT"/>
        </w:rPr>
        <w:t>n</w:t>
      </w:r>
      <w:r w:rsidRPr="0017186A">
        <w:rPr>
          <w:rFonts w:ascii="Arial" w:eastAsia="Times New Roman" w:hAnsi="Arial" w:cs="Times New Roman"/>
          <w:sz w:val="20"/>
          <w:szCs w:val="20"/>
          <w:lang w:eastAsia="it-IT"/>
        </w:rPr>
        <w:t>sulta/Ordine regionale non è considerato artic</w:t>
      </w:r>
      <w:r w:rsidR="0017186A" w:rsidRPr="0017186A">
        <w:rPr>
          <w:rFonts w:ascii="Arial" w:eastAsia="Times New Roman" w:hAnsi="Arial" w:cs="Times New Roman"/>
          <w:sz w:val="20"/>
          <w:szCs w:val="20"/>
          <w:lang w:eastAsia="it-IT"/>
        </w:rPr>
        <w:t>olazione dell’Ordine Nazionale)</w:t>
      </w:r>
    </w:p>
    <w:p w14:paraId="6E31AE93" w14:textId="77777777" w:rsidR="0017186A" w:rsidRPr="0017186A" w:rsidRDefault="00984FDA" w:rsidP="00984FDA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17186A">
        <w:rPr>
          <w:rFonts w:ascii="Arial" w:eastAsia="Times New Roman" w:hAnsi="Arial" w:cs="Times New Roman"/>
          <w:sz w:val="20"/>
          <w:szCs w:val="20"/>
          <w:lang w:eastAsia="it-IT"/>
        </w:rPr>
        <w:t xml:space="preserve">Convegno a carattere regionale. </w:t>
      </w:r>
      <w:r w:rsidRPr="0017186A">
        <w:rPr>
          <w:rFonts w:ascii="Arial" w:hAnsi="Arial" w:cs="Arial"/>
          <w:sz w:val="20"/>
          <w:szCs w:val="20"/>
        </w:rPr>
        <w:t>Qualificazione di Convegno a carattere regionale (qualificata dal Proponente, per esempio attraverso il coinvolgimento di altri Ordini provinciali o</w:t>
      </w:r>
      <w:r w:rsidR="0017186A" w:rsidRPr="0017186A">
        <w:rPr>
          <w:rFonts w:ascii="Arial" w:hAnsi="Arial" w:cs="Arial"/>
          <w:sz w:val="20"/>
          <w:szCs w:val="20"/>
        </w:rPr>
        <w:t xml:space="preserve"> Consulte/Ordini regionali)</w:t>
      </w:r>
    </w:p>
    <w:p w14:paraId="1D286B78" w14:textId="03032256" w:rsidR="00984FDA" w:rsidRPr="0017186A" w:rsidRDefault="00984FDA" w:rsidP="0017186A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1440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17186A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60FC1567" w14:textId="77777777" w:rsidR="0017186A" w:rsidRPr="0017186A" w:rsidRDefault="00984FDA" w:rsidP="0017186A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17186A">
        <w:rPr>
          <w:rFonts w:ascii="Arial" w:eastAsia="Times New Roman" w:hAnsi="Arial" w:cs="Times New Roman"/>
          <w:sz w:val="20"/>
          <w:szCs w:val="20"/>
          <w:lang w:eastAsia="it-IT"/>
        </w:rPr>
        <w:t xml:space="preserve">Convegno a carattere nazionale. </w:t>
      </w:r>
      <w:r w:rsidRPr="0017186A">
        <w:rPr>
          <w:rFonts w:ascii="Arial" w:hAnsi="Arial" w:cs="Arial"/>
          <w:sz w:val="20"/>
          <w:szCs w:val="20"/>
        </w:rPr>
        <w:t xml:space="preserve">Qualificazione di Convegno a carattere </w:t>
      </w:r>
      <w:r w:rsidR="00B843AC" w:rsidRPr="0017186A">
        <w:rPr>
          <w:rFonts w:ascii="Arial" w:hAnsi="Arial" w:cs="Arial"/>
          <w:sz w:val="20"/>
          <w:szCs w:val="20"/>
        </w:rPr>
        <w:t>nazionale</w:t>
      </w:r>
      <w:r w:rsidRPr="0017186A">
        <w:rPr>
          <w:rFonts w:ascii="Arial" w:hAnsi="Arial" w:cs="Arial"/>
          <w:sz w:val="20"/>
          <w:szCs w:val="20"/>
        </w:rPr>
        <w:t xml:space="preserve"> </w:t>
      </w:r>
      <w:r w:rsidR="0017186A" w:rsidRPr="0017186A">
        <w:rPr>
          <w:rFonts w:ascii="Arial" w:hAnsi="Arial" w:cs="Arial"/>
          <w:sz w:val="20"/>
          <w:szCs w:val="20"/>
        </w:rPr>
        <w:t>(qualificata dal Proponente, per esempio attraverso il coinvolgimento di altri Ordini provinciali o</w:t>
      </w:r>
      <w:r w:rsidR="0017186A" w:rsidRPr="007C3717">
        <w:rPr>
          <w:rFonts w:ascii="Arial" w:hAnsi="Arial" w:cs="Arial"/>
          <w:sz w:val="20"/>
          <w:szCs w:val="20"/>
        </w:rPr>
        <w:t xml:space="preserve"> Consulte/Ordini </w:t>
      </w:r>
      <w:r w:rsidR="0017186A">
        <w:rPr>
          <w:rFonts w:ascii="Arial" w:hAnsi="Arial" w:cs="Arial"/>
          <w:sz w:val="20"/>
          <w:szCs w:val="20"/>
        </w:rPr>
        <w:t>regionali)</w:t>
      </w:r>
    </w:p>
    <w:p w14:paraId="32AFA659" w14:textId="41CDF6B2" w:rsidR="00984FDA" w:rsidRPr="0017186A" w:rsidRDefault="00984FDA" w:rsidP="0017186A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1440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17186A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28AA0256" w14:textId="77777777" w:rsidR="00984FDA" w:rsidRPr="007C3717" w:rsidRDefault="00984FDA" w:rsidP="00834A15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</w:p>
    <w:p w14:paraId="264D4109" w14:textId="0C677B98" w:rsidR="00834A15" w:rsidRPr="007C3717" w:rsidRDefault="00834A15" w:rsidP="00834A15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i/>
          <w:sz w:val="20"/>
          <w:szCs w:val="20"/>
          <w:lang w:eastAsia="it-IT"/>
        </w:rPr>
        <w:lastRenderedPageBreak/>
        <w:t>Convegni rivolti alle aziende:</w:t>
      </w:r>
    </w:p>
    <w:p w14:paraId="7CC4C517" w14:textId="77777777" w:rsidR="00834A15" w:rsidRPr="007C3717" w:rsidRDefault="00834A15" w:rsidP="00834A15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Convegno a carattere provinciale</w:t>
      </w:r>
    </w:p>
    <w:p w14:paraId="1875D102" w14:textId="75C2FD07" w:rsidR="00834A15" w:rsidRPr="007C3717" w:rsidRDefault="00834A15" w:rsidP="00834A15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Convegno a carattere interprovinciale/regionale </w:t>
      </w:r>
    </w:p>
    <w:p w14:paraId="7ADFFE35" w14:textId="77777777" w:rsidR="00834A15" w:rsidRPr="007C3717" w:rsidRDefault="00834A15" w:rsidP="00834A15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Convegno a carattere nazionale</w:t>
      </w:r>
    </w:p>
    <w:p w14:paraId="137A651C" w14:textId="77777777" w:rsidR="004B05C8" w:rsidRPr="007C3717" w:rsidRDefault="004B05C8" w:rsidP="00834A15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7B6C2AE" w14:textId="3319348B" w:rsidR="00410BF2" w:rsidRPr="007C3717" w:rsidRDefault="00410BF2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Data</w:t>
      </w:r>
      <w:r w:rsidR="004D0766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 prevista</w:t>
      </w:r>
      <w:r w:rsidR="00697431" w:rsidRPr="007C3717">
        <w:rPr>
          <w:rFonts w:ascii="Arial" w:eastAsia="Times New Roman" w:hAnsi="Arial" w:cs="Times New Roman"/>
          <w:sz w:val="20"/>
          <w:szCs w:val="20"/>
          <w:lang w:eastAsia="it-IT"/>
        </w:rPr>
        <w:t>:</w:t>
      </w: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 ________________ </w:t>
      </w:r>
    </w:p>
    <w:p w14:paraId="58BFB304" w14:textId="77777777" w:rsidR="00E02F16" w:rsidRPr="007C3717" w:rsidRDefault="00E02F16" w:rsidP="00E02F16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0E834782" w14:textId="06648144" w:rsidR="00E02F16" w:rsidRPr="007C3717" w:rsidRDefault="00E02F16" w:rsidP="00E02F16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Orario di svolgimento (dalle/alle) _________________</w:t>
      </w:r>
    </w:p>
    <w:p w14:paraId="1D1EEB23" w14:textId="77777777" w:rsidR="00410BF2" w:rsidRPr="007C3717" w:rsidRDefault="00410BF2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7840DDE9" w14:textId="20004D1B" w:rsidR="00410BF2" w:rsidRPr="007C3717" w:rsidRDefault="00410BF2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Durata (ore):</w:t>
      </w:r>
      <w:r w:rsidR="003962E0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_________</w:t>
      </w:r>
      <w:r w:rsidR="00166BBE" w:rsidRPr="007C3717">
        <w:rPr>
          <w:rFonts w:ascii="Arial" w:eastAsia="Times New Roman" w:hAnsi="Arial" w:cs="Times New Roman"/>
          <w:sz w:val="20"/>
          <w:szCs w:val="20"/>
          <w:lang w:eastAsia="it-IT"/>
        </w:rPr>
        <w:t>________</w:t>
      </w:r>
    </w:p>
    <w:p w14:paraId="2400A866" w14:textId="77777777" w:rsidR="00410BF2" w:rsidRPr="007C3717" w:rsidRDefault="00410BF2" w:rsidP="004D0766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0428BF9" w14:textId="1CEAAB2B" w:rsidR="00410BF2" w:rsidRPr="007C3717" w:rsidRDefault="00E02F16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Categoria/soggetti </w:t>
      </w:r>
      <w:r w:rsidR="0092036C" w:rsidRPr="007C3717">
        <w:rPr>
          <w:rFonts w:ascii="Arial" w:eastAsia="Times New Roman" w:hAnsi="Arial" w:cs="Times New Roman"/>
          <w:sz w:val="20"/>
          <w:szCs w:val="20"/>
          <w:lang w:eastAsia="it-IT"/>
        </w:rPr>
        <w:t>destinatari</w:t>
      </w:r>
      <w:r w:rsidR="00410BF2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 a cui si rivolge </w:t>
      </w:r>
      <w:r w:rsidR="000973B7" w:rsidRPr="007C3717">
        <w:rPr>
          <w:rFonts w:ascii="Arial" w:eastAsia="Times New Roman" w:hAnsi="Arial" w:cs="Times New Roman"/>
          <w:sz w:val="20"/>
          <w:szCs w:val="20"/>
          <w:lang w:eastAsia="it-IT"/>
        </w:rPr>
        <w:t>il Convegno</w:t>
      </w:r>
      <w:r w:rsidR="00410BF2" w:rsidRPr="007C3717">
        <w:rPr>
          <w:rFonts w:ascii="Arial" w:eastAsia="Times New Roman" w:hAnsi="Arial" w:cs="Times New Roman"/>
          <w:sz w:val="20"/>
          <w:szCs w:val="20"/>
          <w:lang w:eastAsia="it-IT"/>
        </w:rPr>
        <w:t>:</w:t>
      </w:r>
    </w:p>
    <w:p w14:paraId="4D391EA3" w14:textId="73C2E462" w:rsidR="00410BF2" w:rsidRPr="007C3717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68D992E5" w14:textId="77777777" w:rsidR="00410BF2" w:rsidRPr="007C3717" w:rsidRDefault="00410BF2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5D31632" w14:textId="015706A0" w:rsidR="00E45D73" w:rsidRPr="007C3717" w:rsidRDefault="000973B7" w:rsidP="004B05C8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C</w:t>
      </w:r>
      <w:r w:rsidR="0092036C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onvegno </w:t>
      </w:r>
      <w:r w:rsidR="00410BF2" w:rsidRPr="007C3717">
        <w:rPr>
          <w:rFonts w:ascii="Arial" w:eastAsia="Times New Roman" w:hAnsi="Arial" w:cs="Times New Roman"/>
          <w:sz w:val="20"/>
          <w:szCs w:val="20"/>
          <w:lang w:eastAsia="it-IT"/>
        </w:rPr>
        <w:t>accreditato per l’</w:t>
      </w:r>
      <w:r w:rsidR="00CE48FC" w:rsidRPr="007C3717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rogazione di crediti formativi? </w:t>
      </w:r>
      <w:r w:rsidR="00E45D73" w:rsidRPr="007C3717">
        <w:rPr>
          <w:rFonts w:ascii="Arial" w:eastAsia="Times New Roman" w:hAnsi="Arial" w:cs="Times New Roman"/>
          <w:i/>
          <w:sz w:val="20"/>
          <w:szCs w:val="20"/>
          <w:lang w:eastAsia="it-IT"/>
        </w:rPr>
        <w:t>(barrare la casella corrispondente)</w:t>
      </w:r>
    </w:p>
    <w:p w14:paraId="6C9EAD2B" w14:textId="0ECF2208" w:rsidR="00E45D73" w:rsidRPr="007C3717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Si</w:t>
      </w:r>
    </w:p>
    <w:p w14:paraId="1E6635D9" w14:textId="7FDB0B65" w:rsidR="00E45D73" w:rsidRPr="007C3717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No</w:t>
      </w:r>
    </w:p>
    <w:p w14:paraId="02378DD0" w14:textId="7D5CCFD9" w:rsidR="004B05C8" w:rsidRPr="007C3717" w:rsidRDefault="004B05C8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28480AA1" w14:textId="319E40D5" w:rsidR="00830ED4" w:rsidRPr="007C3717" w:rsidRDefault="00830ED4" w:rsidP="004D0766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S</w:t>
      </w:r>
      <w:r w:rsidR="00410BF2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ono </w:t>
      </w:r>
      <w:r w:rsidR="00466BA0" w:rsidRPr="007C3717">
        <w:rPr>
          <w:rFonts w:ascii="Arial" w:eastAsia="Times New Roman" w:hAnsi="Arial" w:cs="Times New Roman"/>
          <w:sz w:val="20"/>
          <w:szCs w:val="20"/>
          <w:lang w:eastAsia="it-IT"/>
        </w:rPr>
        <w:t>coinvolti</w:t>
      </w:r>
      <w:r w:rsidR="00410BF2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 altri </w:t>
      </w:r>
      <w:r w:rsidR="00BB00A1" w:rsidRPr="007C3717">
        <w:rPr>
          <w:rFonts w:ascii="Arial" w:eastAsia="Times New Roman" w:hAnsi="Arial" w:cs="Times New Roman"/>
          <w:sz w:val="20"/>
          <w:szCs w:val="20"/>
          <w:lang w:eastAsia="it-IT"/>
        </w:rPr>
        <w:t>s</w:t>
      </w:r>
      <w:r w:rsidR="00410BF2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oggetti / </w:t>
      </w:r>
      <w:r w:rsidR="00CE48FC" w:rsidRPr="007C3717">
        <w:rPr>
          <w:rFonts w:ascii="Arial" w:eastAsia="Times New Roman" w:hAnsi="Arial" w:cs="Times New Roman"/>
          <w:sz w:val="20"/>
          <w:szCs w:val="20"/>
          <w:lang w:eastAsia="it-IT"/>
        </w:rPr>
        <w:t>o</w:t>
      </w:r>
      <w:r w:rsidR="00410BF2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rganismi / </w:t>
      </w:r>
      <w:r w:rsidR="00CE48FC" w:rsidRPr="007C3717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nti </w:t>
      </w:r>
      <w:r w:rsidR="000973B7" w:rsidRPr="007C3717">
        <w:rPr>
          <w:rFonts w:ascii="Arial" w:eastAsia="Times New Roman" w:hAnsi="Arial" w:cs="Times New Roman"/>
          <w:sz w:val="20"/>
          <w:szCs w:val="20"/>
          <w:lang w:eastAsia="it-IT"/>
        </w:rPr>
        <w:t>al Convegno</w:t>
      </w:r>
      <w:r w:rsidR="00410BF2" w:rsidRPr="007C3717">
        <w:rPr>
          <w:rFonts w:ascii="Arial" w:eastAsia="Times New Roman" w:hAnsi="Arial" w:cs="Times New Roman"/>
          <w:sz w:val="20"/>
          <w:szCs w:val="20"/>
          <w:lang w:eastAsia="it-IT"/>
        </w:rPr>
        <w:t>?</w:t>
      </w:r>
      <w:r w:rsidR="00062EBA" w:rsidRPr="007C3717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062EBA" w:rsidRPr="007C3717">
        <w:rPr>
          <w:rFonts w:ascii="Arial" w:eastAsia="Times New Roman" w:hAnsi="Arial" w:cs="Times New Roman"/>
          <w:i/>
          <w:sz w:val="20"/>
          <w:szCs w:val="20"/>
          <w:lang w:eastAsia="it-IT"/>
        </w:rPr>
        <w:t>(barrare la casella corrispondente)</w:t>
      </w:r>
    </w:p>
    <w:p w14:paraId="0278573B" w14:textId="331A65F4" w:rsidR="00830ED4" w:rsidRPr="007C3717" w:rsidRDefault="00410BF2" w:rsidP="00410BF2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Si</w:t>
      </w:r>
      <w:r w:rsidR="00830ED4" w:rsidRPr="007C3717">
        <w:rPr>
          <w:rFonts w:ascii="Arial" w:eastAsia="Times New Roman" w:hAnsi="Arial" w:cs="Times New Roman"/>
          <w:sz w:val="20"/>
          <w:szCs w:val="20"/>
          <w:lang w:eastAsia="it-IT"/>
        </w:rPr>
        <w:t>: _______________________________________________</w:t>
      </w: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_________________________</w:t>
      </w:r>
      <w:r w:rsidR="00830ED4" w:rsidRPr="007C3717">
        <w:rPr>
          <w:rFonts w:ascii="Arial" w:eastAsia="Times New Roman" w:hAnsi="Arial" w:cs="Times New Roman"/>
          <w:sz w:val="20"/>
          <w:szCs w:val="20"/>
          <w:lang w:eastAsia="it-IT"/>
        </w:rPr>
        <w:t>_</w:t>
      </w:r>
    </w:p>
    <w:p w14:paraId="72C74654" w14:textId="77777777" w:rsidR="00E45D73" w:rsidRPr="007C3717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No</w:t>
      </w:r>
    </w:p>
    <w:p w14:paraId="16C61AE2" w14:textId="77777777" w:rsidR="00410BF2" w:rsidRPr="007C3717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144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DB72801" w14:textId="0AD94BAF" w:rsidR="00697431" w:rsidRPr="007C3717" w:rsidRDefault="00697431" w:rsidP="00697431">
      <w:pPr>
        <w:pStyle w:val="Paragrafoelenco"/>
        <w:numPr>
          <w:ilvl w:val="0"/>
          <w:numId w:val="4"/>
        </w:numPr>
        <w:tabs>
          <w:tab w:val="right" w:leader="dot" w:pos="9498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P</w:t>
      </w:r>
      <w:r w:rsidR="00410BF2" w:rsidRPr="007C3717">
        <w:rPr>
          <w:rFonts w:ascii="Arial" w:eastAsia="Times New Roman" w:hAnsi="Arial" w:cs="Times New Roman"/>
          <w:sz w:val="20"/>
          <w:szCs w:val="20"/>
          <w:lang w:eastAsia="it-IT"/>
        </w:rPr>
        <w:t>revisione del numero di partecipanti: _____________________</w:t>
      </w:r>
    </w:p>
    <w:p w14:paraId="5F1CA289" w14:textId="77777777" w:rsidR="00466BA0" w:rsidRPr="007C3717" w:rsidRDefault="00466BA0" w:rsidP="00466BA0">
      <w:pPr>
        <w:pStyle w:val="Paragrafoelenco"/>
        <w:tabs>
          <w:tab w:val="right" w:leader="dot" w:pos="9498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0BCEEE83" w14:textId="43EA115E" w:rsidR="00466BA0" w:rsidRPr="007C3717" w:rsidRDefault="00466BA0" w:rsidP="00466BA0">
      <w:pPr>
        <w:pStyle w:val="Paragrafoelenco"/>
        <w:numPr>
          <w:ilvl w:val="0"/>
          <w:numId w:val="4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Importo (IVA esclusa) richiesto per lo svolgimento dell’attività di cui all’</w:t>
      </w:r>
      <w:r w:rsidR="00821DD8" w:rsidRPr="007C3717">
        <w:rPr>
          <w:rFonts w:ascii="Arial" w:eastAsia="Times New Roman" w:hAnsi="Arial" w:cs="Times New Roman"/>
          <w:sz w:val="20"/>
          <w:szCs w:val="20"/>
          <w:lang w:eastAsia="it-IT"/>
        </w:rPr>
        <w:t>indagine esplorativa:</w:t>
      </w:r>
    </w:p>
    <w:p w14:paraId="1CA0C7C5" w14:textId="77777777" w:rsidR="00466BA0" w:rsidRPr="007C3717" w:rsidRDefault="00466BA0" w:rsidP="00466BA0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C3717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78E93293" w14:textId="77777777" w:rsidR="00CA594B" w:rsidRPr="007C3717" w:rsidRDefault="00CA594B" w:rsidP="005668C6">
      <w:pPr>
        <w:rPr>
          <w:rFonts w:ascii="Arial" w:hAnsi="Arial"/>
          <w:sz w:val="20"/>
          <w:szCs w:val="20"/>
        </w:rPr>
      </w:pPr>
    </w:p>
    <w:p w14:paraId="21CE60E4" w14:textId="77777777" w:rsidR="007C5EB3" w:rsidRPr="007C3717" w:rsidRDefault="007C5EB3" w:rsidP="007C5E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3717">
        <w:rPr>
          <w:rFonts w:ascii="Arial" w:hAnsi="Arial" w:cs="Arial"/>
          <w:sz w:val="20"/>
          <w:szCs w:val="20"/>
        </w:rPr>
        <w:t xml:space="preserve">Luogo e Data ____________ </w:t>
      </w:r>
    </w:p>
    <w:p w14:paraId="2444A887" w14:textId="7B043754" w:rsidR="00CE48FC" w:rsidRPr="007C3717" w:rsidRDefault="00BB00A1" w:rsidP="00BB00A1">
      <w:pPr>
        <w:jc w:val="center"/>
        <w:rPr>
          <w:rFonts w:ascii="Arial" w:hAnsi="Arial"/>
          <w:sz w:val="20"/>
          <w:szCs w:val="20"/>
        </w:rPr>
      </w:pPr>
      <w:r w:rsidRPr="007C3717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</w:t>
      </w:r>
      <w:r w:rsidR="007E5D5C" w:rsidRPr="007C3717">
        <w:rPr>
          <w:rFonts w:ascii="Arial" w:hAnsi="Arial"/>
          <w:sz w:val="20"/>
          <w:szCs w:val="20"/>
        </w:rPr>
        <w:t xml:space="preserve">Timbro e </w:t>
      </w:r>
      <w:r w:rsidR="0054523C" w:rsidRPr="007C3717">
        <w:rPr>
          <w:rFonts w:ascii="Arial" w:hAnsi="Arial"/>
          <w:sz w:val="20"/>
          <w:szCs w:val="20"/>
        </w:rPr>
        <w:t>f</w:t>
      </w:r>
      <w:r w:rsidR="007E5D5C" w:rsidRPr="007C3717">
        <w:rPr>
          <w:rFonts w:ascii="Arial" w:hAnsi="Arial"/>
          <w:sz w:val="20"/>
          <w:szCs w:val="20"/>
        </w:rPr>
        <w:t>irma</w:t>
      </w:r>
      <w:r w:rsidRPr="007C3717">
        <w:rPr>
          <w:rFonts w:ascii="Arial" w:hAnsi="Arial"/>
          <w:sz w:val="20"/>
          <w:szCs w:val="20"/>
        </w:rPr>
        <w:t xml:space="preserve"> </w:t>
      </w:r>
      <w:r w:rsidR="00A9189F">
        <w:rPr>
          <w:rFonts w:ascii="Arial" w:hAnsi="Arial"/>
          <w:sz w:val="20"/>
          <w:szCs w:val="20"/>
        </w:rPr>
        <w:t>L</w:t>
      </w:r>
      <w:r w:rsidRPr="007C3717">
        <w:rPr>
          <w:rFonts w:ascii="Arial" w:hAnsi="Arial"/>
          <w:sz w:val="20"/>
          <w:szCs w:val="20"/>
        </w:rPr>
        <w:t xml:space="preserve">egale </w:t>
      </w:r>
      <w:r w:rsidR="00A9189F">
        <w:rPr>
          <w:rFonts w:ascii="Arial" w:hAnsi="Arial"/>
          <w:sz w:val="20"/>
          <w:szCs w:val="20"/>
        </w:rPr>
        <w:t>R</w:t>
      </w:r>
      <w:r w:rsidRPr="007C3717">
        <w:rPr>
          <w:rFonts w:ascii="Arial" w:hAnsi="Arial"/>
          <w:sz w:val="20"/>
          <w:szCs w:val="20"/>
        </w:rPr>
        <w:t>appresentante</w:t>
      </w:r>
    </w:p>
    <w:p w14:paraId="7EDCECF4" w14:textId="79020B0C" w:rsidR="00B91B91" w:rsidRPr="00507B13" w:rsidRDefault="00B91B91" w:rsidP="00BB00A1">
      <w:pPr>
        <w:jc w:val="right"/>
        <w:rPr>
          <w:rFonts w:ascii="Arial" w:hAnsi="Arial"/>
          <w:sz w:val="20"/>
          <w:szCs w:val="20"/>
        </w:rPr>
      </w:pPr>
      <w:r w:rsidRPr="007C3717">
        <w:rPr>
          <w:rFonts w:ascii="Arial" w:hAnsi="Arial"/>
          <w:sz w:val="20"/>
          <w:szCs w:val="20"/>
        </w:rPr>
        <w:t>____</w:t>
      </w:r>
      <w:r w:rsidR="00466BA0" w:rsidRPr="007C3717">
        <w:rPr>
          <w:rFonts w:ascii="Arial" w:hAnsi="Arial"/>
          <w:sz w:val="20"/>
          <w:szCs w:val="20"/>
        </w:rPr>
        <w:t>_______________________________</w:t>
      </w:r>
    </w:p>
    <w:sectPr w:rsidR="00B91B91" w:rsidRPr="00507B13" w:rsidSect="005668C6">
      <w:headerReference w:type="default" r:id="rId8"/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C0447" w14:textId="77777777" w:rsidR="00F17CA8" w:rsidRDefault="00F17CA8" w:rsidP="005668C6">
      <w:pPr>
        <w:spacing w:after="0" w:line="240" w:lineRule="auto"/>
      </w:pPr>
      <w:r>
        <w:separator/>
      </w:r>
    </w:p>
  </w:endnote>
  <w:endnote w:type="continuationSeparator" w:id="0">
    <w:p w14:paraId="550A03E6" w14:textId="77777777" w:rsidR="00F17CA8" w:rsidRDefault="00F17CA8" w:rsidP="0056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AF766" w14:textId="77777777" w:rsidR="00F17CA8" w:rsidRDefault="00F17CA8" w:rsidP="005668C6">
      <w:pPr>
        <w:spacing w:after="0" w:line="240" w:lineRule="auto"/>
      </w:pPr>
      <w:r>
        <w:separator/>
      </w:r>
    </w:p>
  </w:footnote>
  <w:footnote w:type="continuationSeparator" w:id="0">
    <w:p w14:paraId="07A2B65C" w14:textId="77777777" w:rsidR="00F17CA8" w:rsidRDefault="00F17CA8" w:rsidP="0056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50220" w14:textId="1F08E8DB" w:rsidR="00E45CA5" w:rsidRPr="007C3717" w:rsidRDefault="00E45CA5" w:rsidP="005668C6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7C3717">
      <w:rPr>
        <w:rFonts w:ascii="Arial" w:hAnsi="Arial" w:cs="Arial"/>
        <w:i/>
        <w:sz w:val="20"/>
        <w:szCs w:val="20"/>
      </w:rPr>
      <w:t>Carta intestata del Soggetto Proponente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0881"/>
    <w:multiLevelType w:val="hybridMultilevel"/>
    <w:tmpl w:val="B87043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F36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CE52C87"/>
    <w:multiLevelType w:val="hybridMultilevel"/>
    <w:tmpl w:val="DFBCB7E6"/>
    <w:lvl w:ilvl="0" w:tplc="3E968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FE7DCF"/>
    <w:multiLevelType w:val="hybridMultilevel"/>
    <w:tmpl w:val="3788E7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B1F17"/>
    <w:multiLevelType w:val="hybridMultilevel"/>
    <w:tmpl w:val="A0486438"/>
    <w:lvl w:ilvl="0" w:tplc="C45CA0B4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99"/>
    <w:rsid w:val="00013811"/>
    <w:rsid w:val="00025C78"/>
    <w:rsid w:val="00055E71"/>
    <w:rsid w:val="00062EBA"/>
    <w:rsid w:val="00064B17"/>
    <w:rsid w:val="00064DAB"/>
    <w:rsid w:val="00072956"/>
    <w:rsid w:val="000973B7"/>
    <w:rsid w:val="000B2898"/>
    <w:rsid w:val="000B4D62"/>
    <w:rsid w:val="00103A79"/>
    <w:rsid w:val="00166BBE"/>
    <w:rsid w:val="0017186A"/>
    <w:rsid w:val="001B540D"/>
    <w:rsid w:val="002240D1"/>
    <w:rsid w:val="0023798A"/>
    <w:rsid w:val="002F4660"/>
    <w:rsid w:val="002F6D74"/>
    <w:rsid w:val="00357EFB"/>
    <w:rsid w:val="003637C3"/>
    <w:rsid w:val="003962E0"/>
    <w:rsid w:val="003D3BC7"/>
    <w:rsid w:val="003D4B21"/>
    <w:rsid w:val="003E3C2D"/>
    <w:rsid w:val="003F5449"/>
    <w:rsid w:val="00410BF2"/>
    <w:rsid w:val="00466BA0"/>
    <w:rsid w:val="00467E26"/>
    <w:rsid w:val="0047717F"/>
    <w:rsid w:val="00487566"/>
    <w:rsid w:val="004A4781"/>
    <w:rsid w:val="004B05C8"/>
    <w:rsid w:val="004D0766"/>
    <w:rsid w:val="004E3A34"/>
    <w:rsid w:val="00507B13"/>
    <w:rsid w:val="0054523C"/>
    <w:rsid w:val="00554F5D"/>
    <w:rsid w:val="005668C6"/>
    <w:rsid w:val="005C22AC"/>
    <w:rsid w:val="00615AD6"/>
    <w:rsid w:val="00630FC8"/>
    <w:rsid w:val="00697431"/>
    <w:rsid w:val="006A639A"/>
    <w:rsid w:val="006E413B"/>
    <w:rsid w:val="0070485D"/>
    <w:rsid w:val="00751DB4"/>
    <w:rsid w:val="00754C9C"/>
    <w:rsid w:val="007C3717"/>
    <w:rsid w:val="007C5EB3"/>
    <w:rsid w:val="007D2B15"/>
    <w:rsid w:val="007E2285"/>
    <w:rsid w:val="007E5D5C"/>
    <w:rsid w:val="007F4026"/>
    <w:rsid w:val="00816CF7"/>
    <w:rsid w:val="00821DD8"/>
    <w:rsid w:val="00830ED4"/>
    <w:rsid w:val="00834A15"/>
    <w:rsid w:val="008C5A5E"/>
    <w:rsid w:val="008F4A34"/>
    <w:rsid w:val="0092036C"/>
    <w:rsid w:val="00954064"/>
    <w:rsid w:val="00984FDA"/>
    <w:rsid w:val="009B2303"/>
    <w:rsid w:val="009C2911"/>
    <w:rsid w:val="00A724EA"/>
    <w:rsid w:val="00A9189F"/>
    <w:rsid w:val="00B11F83"/>
    <w:rsid w:val="00B843AC"/>
    <w:rsid w:val="00B91B91"/>
    <w:rsid w:val="00BB00A1"/>
    <w:rsid w:val="00BD08C9"/>
    <w:rsid w:val="00C15933"/>
    <w:rsid w:val="00C3080E"/>
    <w:rsid w:val="00CA594B"/>
    <w:rsid w:val="00CB28D2"/>
    <w:rsid w:val="00CE099E"/>
    <w:rsid w:val="00CE48FC"/>
    <w:rsid w:val="00D532AF"/>
    <w:rsid w:val="00DB5C1B"/>
    <w:rsid w:val="00DE40B0"/>
    <w:rsid w:val="00DE7BEE"/>
    <w:rsid w:val="00DF1853"/>
    <w:rsid w:val="00E02F16"/>
    <w:rsid w:val="00E45373"/>
    <w:rsid w:val="00E45CA5"/>
    <w:rsid w:val="00E45D73"/>
    <w:rsid w:val="00E521DA"/>
    <w:rsid w:val="00E53807"/>
    <w:rsid w:val="00E7633D"/>
    <w:rsid w:val="00EF1799"/>
    <w:rsid w:val="00F17CA8"/>
    <w:rsid w:val="00F361BD"/>
    <w:rsid w:val="00FA4FD2"/>
    <w:rsid w:val="00FB7803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D3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7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68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68C6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66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C6"/>
  </w:style>
  <w:style w:type="paragraph" w:styleId="Pidipagina">
    <w:name w:val="footer"/>
    <w:basedOn w:val="Normale"/>
    <w:link w:val="PidipaginaCarattere"/>
    <w:uiPriority w:val="99"/>
    <w:unhideWhenUsed/>
    <w:rsid w:val="00566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C6"/>
  </w:style>
  <w:style w:type="paragraph" w:styleId="Paragrafoelenco">
    <w:name w:val="List Paragraph"/>
    <w:basedOn w:val="Normale"/>
    <w:uiPriority w:val="34"/>
    <w:qFormat/>
    <w:rsid w:val="00363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7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68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68C6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66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C6"/>
  </w:style>
  <w:style w:type="paragraph" w:styleId="Pidipagina">
    <w:name w:val="footer"/>
    <w:basedOn w:val="Normale"/>
    <w:link w:val="PidipaginaCarattere"/>
    <w:uiPriority w:val="99"/>
    <w:unhideWhenUsed/>
    <w:rsid w:val="00566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C6"/>
  </w:style>
  <w:style w:type="paragraph" w:styleId="Paragrafoelenco">
    <w:name w:val="List Paragraph"/>
    <w:basedOn w:val="Normale"/>
    <w:uiPriority w:val="34"/>
    <w:qFormat/>
    <w:rsid w:val="0036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posto9</dc:creator>
  <cp:lastModifiedBy>posto9</cp:lastModifiedBy>
  <cp:revision>10</cp:revision>
  <cp:lastPrinted>2018-04-09T08:42:00Z</cp:lastPrinted>
  <dcterms:created xsi:type="dcterms:W3CDTF">2017-12-11T12:58:00Z</dcterms:created>
  <dcterms:modified xsi:type="dcterms:W3CDTF">2018-04-09T08:42:00Z</dcterms:modified>
</cp:coreProperties>
</file>